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51056C53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 xml:space="preserve">i adres </w:t>
      </w:r>
      <w:r w:rsidR="007D4988">
        <w:rPr>
          <w:rFonts w:ascii="Calibri" w:hAnsi="Calibri"/>
          <w:sz w:val="24"/>
          <w:szCs w:val="24"/>
        </w:rPr>
        <w:t>W</w:t>
      </w:r>
      <w:bookmarkStart w:id="0" w:name="_GoBack"/>
      <w:bookmarkEnd w:id="0"/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4D966D9D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C326B7">
        <w:rPr>
          <w:rFonts w:ascii="Calibri" w:hAnsi="Calibri"/>
          <w:sz w:val="24"/>
          <w:szCs w:val="24"/>
        </w:rPr>
        <w:t xml:space="preserve">Działania Ścieżka SMART </w:t>
      </w:r>
      <w:r w:rsidR="00C326B7" w:rsidRPr="00C326B7">
        <w:rPr>
          <w:rFonts w:ascii="Calibri" w:hAnsi="Calibri"/>
          <w:sz w:val="24"/>
          <w:szCs w:val="24"/>
        </w:rPr>
        <w:t>Priorytet I. Wsparcie dla przedsiębiorców</w:t>
      </w:r>
      <w:r w:rsidR="00C326B7">
        <w:rPr>
          <w:rFonts w:ascii="Calibri" w:hAnsi="Calibri"/>
          <w:sz w:val="24"/>
          <w:szCs w:val="24"/>
        </w:rPr>
        <w:t xml:space="preserve">, </w:t>
      </w:r>
      <w:r w:rsidR="00C326B7" w:rsidRPr="00C326B7">
        <w:rPr>
          <w:rFonts w:ascii="Calibri" w:hAnsi="Calibri"/>
          <w:sz w:val="24"/>
          <w:szCs w:val="24"/>
        </w:rPr>
        <w:t>Fundusze Europejskie dla Nowoczesnej Gospodarki</w:t>
      </w:r>
      <w:r>
        <w:rPr>
          <w:rFonts w:ascii="Calibri" w:hAnsi="Calibri"/>
          <w:sz w:val="24"/>
          <w:szCs w:val="24"/>
        </w:rPr>
        <w:t xml:space="preserve"> na realizacj</w:t>
      </w:r>
      <w:r w:rsidR="00C326B7"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 xml:space="preserve">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4BB3" w14:textId="77777777" w:rsidR="00D02DE1" w:rsidRDefault="00D02DE1" w:rsidP="00D02DE1">
      <w:pPr>
        <w:spacing w:after="0" w:line="240" w:lineRule="auto"/>
      </w:pPr>
      <w:r>
        <w:separator/>
      </w:r>
    </w:p>
  </w:endnote>
  <w:endnote w:type="continuationSeparator" w:id="0">
    <w:p w14:paraId="59EB20D5" w14:textId="77777777" w:rsidR="00D02DE1" w:rsidRDefault="00D02DE1" w:rsidP="00D0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FA9D7" w14:textId="77777777" w:rsidR="00D02DE1" w:rsidRDefault="00D02DE1" w:rsidP="00D02DE1">
      <w:pPr>
        <w:spacing w:after="0" w:line="240" w:lineRule="auto"/>
      </w:pPr>
      <w:r>
        <w:separator/>
      </w:r>
    </w:p>
  </w:footnote>
  <w:footnote w:type="continuationSeparator" w:id="0">
    <w:p w14:paraId="38A2EB0D" w14:textId="77777777" w:rsidR="00D02DE1" w:rsidRDefault="00D02DE1" w:rsidP="00D0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6800" w14:textId="288B2DB3" w:rsidR="00D02DE1" w:rsidRDefault="00D02DE1">
    <w:pPr>
      <w:pStyle w:val="Nagwek"/>
    </w:pPr>
    <w:r>
      <w:rPr>
        <w:noProof/>
      </w:rPr>
      <w:drawing>
        <wp:inline distT="0" distB="0" distL="0" distR="0" wp14:anchorId="5B751F3C" wp14:editId="0CA65284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B70AF"/>
    <w:rsid w:val="003B1D23"/>
    <w:rsid w:val="005F598E"/>
    <w:rsid w:val="006217E2"/>
    <w:rsid w:val="006B7D43"/>
    <w:rsid w:val="007478C4"/>
    <w:rsid w:val="007D4988"/>
    <w:rsid w:val="00925A07"/>
    <w:rsid w:val="009D3B59"/>
    <w:rsid w:val="00B21573"/>
    <w:rsid w:val="00B2456D"/>
    <w:rsid w:val="00B33AB8"/>
    <w:rsid w:val="00C326B7"/>
    <w:rsid w:val="00D02DE1"/>
    <w:rsid w:val="00D80A41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DE1"/>
  </w:style>
  <w:style w:type="paragraph" w:styleId="Stopka">
    <w:name w:val="footer"/>
    <w:basedOn w:val="Normalny"/>
    <w:link w:val="StopkaZnak"/>
    <w:uiPriority w:val="99"/>
    <w:unhideWhenUsed/>
    <w:rsid w:val="00D0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Bieniecka-Grygo Małgorzata</cp:lastModifiedBy>
  <cp:revision>3</cp:revision>
  <dcterms:created xsi:type="dcterms:W3CDTF">2023-09-21T13:45:00Z</dcterms:created>
  <dcterms:modified xsi:type="dcterms:W3CDTF">2023-09-21T15:16:00Z</dcterms:modified>
</cp:coreProperties>
</file>